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342" w:rsidRPr="00611E3D" w:rsidRDefault="005E1C02" w:rsidP="006B4FE1">
      <w:pPr>
        <w:spacing w:line="20" w:lineRule="exact"/>
        <w:jc w:val="center"/>
        <w:rPr>
          <w:rFonts w:ascii="华文楷体" w:eastAsia="华文楷体" w:hAnsi="华文楷体"/>
          <w:sz w:val="10"/>
          <w:szCs w:val="10"/>
        </w:rPr>
      </w:pPr>
      <w:bookmarkStart w:id="0" w:name="_GoBack"/>
      <w:bookmarkEnd w:id="0"/>
    </w:p>
    <w:p w:rsidR="00F17485" w:rsidRPr="00F17485" w:rsidRDefault="00F17485" w:rsidP="00070F5E">
      <w:pPr>
        <w:spacing w:afterLines="50" w:after="156" w:line="20" w:lineRule="exact"/>
        <w:jc w:val="left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9"/>
        <w:gridCol w:w="398"/>
        <w:gridCol w:w="1338"/>
        <w:gridCol w:w="2265"/>
        <w:gridCol w:w="2265"/>
        <w:gridCol w:w="2221"/>
        <w:gridCol w:w="2265"/>
        <w:gridCol w:w="2265"/>
        <w:gridCol w:w="974"/>
      </w:tblGrid>
      <w:tr w:rsidR="00070F5E" w:rsidTr="00B607FF">
        <w:trPr>
          <w:trHeight w:val="312"/>
          <w:tblHeader/>
          <w:jc w:val="center"/>
        </w:trPr>
        <w:tc>
          <w:tcPr>
            <w:tcW w:w="628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70F5E" w:rsidRDefault="00070F5E" w:rsidP="009116F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中国石油大学（华东）2024-2025-1</w:t>
            </w:r>
            <w:r w:rsidR="005E403B">
              <w:rPr>
                <w:rFonts w:ascii="华文楷体" w:eastAsia="华文楷体" w:hAnsi="华文楷体" w:hint="eastAsia"/>
                <w:sz w:val="30"/>
                <w:szCs w:val="30"/>
              </w:rPr>
              <w:t>机电工程学院</w:t>
            </w:r>
            <w:r>
              <w:rPr>
                <w:rFonts w:ascii="华文楷体" w:eastAsia="华文楷体" w:hAnsi="华文楷体" w:hint="eastAsia"/>
                <w:sz w:val="30"/>
                <w:szCs w:val="30"/>
              </w:rPr>
              <w:t>学期课表</w:t>
            </w:r>
          </w:p>
        </w:tc>
      </w:tr>
      <w:tr w:rsidR="00B607FF" w:rsidTr="00B607FF">
        <w:trPr>
          <w:trHeight w:val="397"/>
          <w:tblHeader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</w:tcBorders>
            <w:vAlign w:val="center"/>
          </w:tcPr>
          <w:p w:rsidR="00B607FF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时</w:t>
            </w:r>
          </w:p>
          <w:p w:rsidR="00B607FF" w:rsidRPr="0031497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间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节</w:t>
            </w:r>
          </w:p>
          <w:p w:rsidR="00B607FF" w:rsidRPr="0031497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次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星期日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星期三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星期四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星期五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星期六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 w:val="restart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机器人技术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王新庆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安全仿真与模拟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王彦富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｝；车辆造型设计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牛文杰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E825]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现代设计理论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石永军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魏龙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｝；风险工程学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徐长航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｝；安全检测与监测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王明达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｝；车辆造型设计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牛文杰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E825]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汽车动力学与控制技术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崔运静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机器人技术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王新庆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安全仿真与模拟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王彦富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｝；车辆造型设计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牛文杰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E825]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现代设计理论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石永军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魏龙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｝；风险工程学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徐长航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｝；安全检测与监测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王明达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｝；车辆造型设计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牛文杰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E825]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汽车动力学与控制技术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崔运静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上午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现代设计理论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石永军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魏龙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王新庆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｝；高等工程流体力学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刘延鑫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｝；海洋油气安全工程概论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｝；安全仪表系统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王海清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｝；汽车动力学与控制技术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于蕾艳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｝；界面及其表征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张彦振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｝；现代制造系统工程学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汽车电子技术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马宁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｝；界面及其表征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张彦振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｝；工业安全技术专题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付建民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徐长航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｝；海洋结构物设计与应用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界面及其表征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张彦振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｝；工业安全技术专题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王彦富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朱红卫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王海清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张新梅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李昌良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｝；现代制造系统工程学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安全仿真与模拟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王彦富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｝；风险工程学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徐长航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｝；安全检测与监测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王明达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现代设计理论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王新庆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｝；高等工程流体力学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刘延鑫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｝；新能源安全工程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｝；机械振动（机电）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｝；汽车动力学与控制技术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于蕾艳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李昌良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｝；海洋结构物设计与应用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机械工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程控制理论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刘秀全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上午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现代设计理论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石永军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魏龙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王新庆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｝；高等工程流体力学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刘延鑫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｝；海洋油气安全工程概论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｝；安全仪表系统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王海清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｝；汽车动力学与控制技术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于蕾艳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面及其表征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张彦振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｝；现代制造系统工程学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汽车电子技术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马宁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｝；界面及其表征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张彦振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｝；工业安全技术专题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付建民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徐长航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｝；海洋结构物设计与应用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界面及其表征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张彦振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；工业安全技术专题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王彦富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朱红卫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王海清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张新梅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李昌良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｝；现代制造系统工程学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安全仿真与模拟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王彦富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现代设计理论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王新庆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｝；高等工程流体力学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刘延鑫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｝；新能源安全工程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｝；机械振动（机电）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｝；汽车动力学与控制技术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于蕾艳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李昌良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｝；海洋结构物设计与应用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机械工程控制理论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刘秀全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上午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高等工程流体力学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刘延鑫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｝；海洋油气安全工程概论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｝；安全仪表系统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王海清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｝；汽车动力学与控制技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于蕾艳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｝；界面及其表征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张彦振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｝；现代制造系统工程学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汽车电子技术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马宁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｝；界面及其表征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张彦振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｝；工业安全技术专题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付建民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徐长航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｝；海洋结构物设计与应用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工业安全技术专题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王彦富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朱红卫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王海清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张新梅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李昌良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｝；现代制造系统工程学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安全仿真与模拟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王彦富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高等工程流体力学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刘延鑫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｝；机械振动（机电）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｝；汽车动力学与控制技术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于蕾艳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李昌良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图书馆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1025-1027]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｝；海洋结构物设计与应用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机械工程控制理论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刘秀全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 w:val="restart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车辆造型设计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牛文杰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E825]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机械工程控制理论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陈敬凯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刘秀全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｝；应急技术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及管理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张新梅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｝；先进制造理论与技术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机械工程控制理论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陈敬凯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刘秀全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陈国明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｝；安全仿真与模拟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王彦富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｝；风险工程学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徐长航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｝；数据分系与信号处理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安全仪表系统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王海清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｝；先进制造理论与技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｝；数据分系与信号处理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高等工程流体力学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刘延鑫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｝；海洋工程结构动力学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陈国明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｝；计算机辅助制造技术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｝；计算机测控技术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E616]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｝；数据分系与信号处理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｝；海洋结构物设计与应用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机械工程控制理论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陈敬凯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刘秀全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助制造技术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｝；计算机测控技术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E616]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下午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车辆造型设计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牛文杰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E825]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机械工程控制理论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陈敬凯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刘秀全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｝；应急技术及管理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张新梅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｝；先进制造理论与技术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机械工程控制理论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陈敬凯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刘秀全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｝；海洋工程结构动力学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陈国明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｝；安全仿真与模拟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王彦富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｝；风险工程学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徐长航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｝；数据分系与信号处理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安全仪表系统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王海清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｝；先进制造理论与技术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｝；数据分系与信号处理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高等工程流体力学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刘延鑫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｝；海洋工程结构动力学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陈国明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｝；计算机辅助制造技术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｝；计算机测控技术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E616]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｝；数据分系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与信号处理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｝；海洋结构物设计与应用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机械工程控制理论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陈敬凯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刘秀全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｝；计算机辅助制造技术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｝；计算机测控技术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E616]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下午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车辆造型设计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牛文杰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E825]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机械工程控制理论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陈敬凯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刘秀全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｝；应急技术及管理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张新梅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｝；先进制造理论与技术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机械工程控制理论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陈敬凯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刘秀全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｝；海洋工程结构动力学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陈国明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｝；安全仿真与模拟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王彦富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朱渊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｝；风险工程学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徐长航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｝；数据分系与信号处理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｝；机械科学与工程进展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蔡宝平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安全仪表系统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王海清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｝；先进制造理论与技术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｝；数据分系与信号处理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海洋工程结构动力学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陈国明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｝；计算机辅助制造技术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｝；计算机测控技术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E616]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｝；机械科学与工程进展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蔡宝平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特种加工理论与技术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纪仁杰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｝；计算机辅助制造技术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刘永红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｝；计算机测控技术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E616]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下午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机械科学与工程进展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蔡宝平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｝；机械科学与工程进展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蔡宝平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特种加工理论与技术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纪仁杰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｝；安全与风险工程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 w:val="restart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晚上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机器人技术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王新庆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特种加工理论与技术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纪仁杰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｝；新能源安全工程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｝；机械可靠性工程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吴宝贵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安全检测与监测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王明达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｝；现代机械工程理论与测试技术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张立军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｝；机械科学与工程进展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蔡宝平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特种加工理论与技术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纪仁杰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｝；海洋油气安全工程概论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｝；机械振动（机电）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安全科学原理及实践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陈国明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E927]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机械可靠性工程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吴宝贵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｝；汽车电子技术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马宁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｝；现代机械工程理论与测试技术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张立军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｝；机械科学与工程进展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蔡宝平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｝；安全预警与应急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付建民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213A-213B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安全预警与应急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付建民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213A-213B]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机器人技术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新庆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特种加工理论与技术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纪仁杰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｝；新能源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安全工程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杜洋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孔得朋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｝；机械可靠性工程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吴宝贵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安全检测与监测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王明达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械工程理论与测试技术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张立军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｝；机械科学与工程进展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蔡宝平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特种加工理论与技术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纪仁杰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气安全工程概论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｝；机械振动（机电）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安全科学原理及实践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陈国明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E927]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机械可靠性工程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吴宝贵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｝；汽车电子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马宁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｝；现代机械工程理论与测试技术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张立军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｝；机械科学与工程进展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蔡宝平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｝；安全预警与应急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付建民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213A-213B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安全预警与应急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付建民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213A-213B]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晚上</w:t>
            </w:r>
          </w:p>
        </w:tc>
        <w:tc>
          <w:tcPr>
            <w:tcW w:w="0" w:type="auto"/>
            <w:vAlign w:val="center"/>
          </w:tcPr>
          <w:p w:rsidR="00A47AE0" w:rsidRDefault="005E1C0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机器人技术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王新庆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特种加工理论与技术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纪仁杰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｝；机械可靠性工程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吴宝贵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安全检测与监测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王明达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｝；现代机械工程理论与测试技术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张立军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特种加工理论与技术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纪仁杰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｝；海洋油气安全工程概论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｝；机械振动（机电）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｝；安全科学原理及实践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陈国明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E927]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机械可靠性工程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吴宝贵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304]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｝；汽车电子技术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马宁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｝；现代机械工程理论与测试技术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张立军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殷晓康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216A-216B]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｝；安全预警与应急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付建民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213A-213B]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A47AE0" w:rsidRDefault="005E1C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安全预警与应急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博士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付建民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综合楼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213A-213B]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A47AE0" w:rsidRDefault="00A47AE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CA0ACB" w:rsidRPr="00491C5A" w:rsidRDefault="00CA0ACB" w:rsidP="00491C5A">
      <w:pPr>
        <w:spacing w:line="20" w:lineRule="exact"/>
        <w:jc w:val="center"/>
        <w:rPr>
          <w:rFonts w:asciiTheme="majorEastAsia" w:eastAsiaTheme="majorEastAsia" w:hAnsiTheme="majorEastAsia"/>
          <w:sz w:val="18"/>
          <w:szCs w:val="18"/>
        </w:rPr>
      </w:pPr>
    </w:p>
    <w:sectPr w:rsidR="00CA0ACB" w:rsidRPr="00491C5A" w:rsidSect="008C57B9">
      <w:headerReference w:type="default" r:id="rId7"/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C02" w:rsidRDefault="005E1C02" w:rsidP="00FD1121">
      <w:r>
        <w:separator/>
      </w:r>
    </w:p>
  </w:endnote>
  <w:endnote w:type="continuationSeparator" w:id="0">
    <w:p w:rsidR="005E1C02" w:rsidRDefault="005E1C02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C02" w:rsidRDefault="005E1C02" w:rsidP="00FD1121">
      <w:r>
        <w:separator/>
      </w:r>
    </w:p>
  </w:footnote>
  <w:footnote w:type="continuationSeparator" w:id="0">
    <w:p w:rsidR="005E1C02" w:rsidRDefault="005E1C02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21" w:rsidRDefault="00FD1121" w:rsidP="00FD1121">
    <w:r>
      <w:rPr>
        <w:noProof/>
      </w:rPr>
      <w:drawing>
        <wp:inline distT="0" distB="0" distL="0" distR="0">
          <wp:extent cx="1260957" cy="540410"/>
          <wp:effectExtent l="19050" t="0" r="9525" b="0"/>
          <wp:docPr id="1" name="Inline Text Wrapping Picture" descr="Inline Text Wrapping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ne Text Wrapping Pictur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957" cy="5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AB"/>
    <w:rsid w:val="00070F5E"/>
    <w:rsid w:val="00095BF9"/>
    <w:rsid w:val="000A11DE"/>
    <w:rsid w:val="000B598F"/>
    <w:rsid w:val="001019E1"/>
    <w:rsid w:val="001056DA"/>
    <w:rsid w:val="00105E86"/>
    <w:rsid w:val="00116409"/>
    <w:rsid w:val="00127A59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B2ED9"/>
    <w:rsid w:val="003C552D"/>
    <w:rsid w:val="003C6D47"/>
    <w:rsid w:val="003F2FF9"/>
    <w:rsid w:val="00404EC9"/>
    <w:rsid w:val="0043107F"/>
    <w:rsid w:val="00457B41"/>
    <w:rsid w:val="00491C5A"/>
    <w:rsid w:val="00513A51"/>
    <w:rsid w:val="00525314"/>
    <w:rsid w:val="00567A7A"/>
    <w:rsid w:val="0057090A"/>
    <w:rsid w:val="005E1C02"/>
    <w:rsid w:val="005E403B"/>
    <w:rsid w:val="005E5F40"/>
    <w:rsid w:val="00611E3D"/>
    <w:rsid w:val="006478AB"/>
    <w:rsid w:val="00653DA2"/>
    <w:rsid w:val="00680A6A"/>
    <w:rsid w:val="006B4FE1"/>
    <w:rsid w:val="006B7192"/>
    <w:rsid w:val="00733491"/>
    <w:rsid w:val="007450BA"/>
    <w:rsid w:val="007529E4"/>
    <w:rsid w:val="00794368"/>
    <w:rsid w:val="007A58BF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B155C"/>
    <w:rsid w:val="009D0A43"/>
    <w:rsid w:val="009E2909"/>
    <w:rsid w:val="00A07B1F"/>
    <w:rsid w:val="00A11EDB"/>
    <w:rsid w:val="00A223E1"/>
    <w:rsid w:val="00A25C7C"/>
    <w:rsid w:val="00A47AE0"/>
    <w:rsid w:val="00A56E6F"/>
    <w:rsid w:val="00A740C5"/>
    <w:rsid w:val="00A91F5C"/>
    <w:rsid w:val="00A962DF"/>
    <w:rsid w:val="00AC6EA3"/>
    <w:rsid w:val="00AD292D"/>
    <w:rsid w:val="00AE16FC"/>
    <w:rsid w:val="00B607FF"/>
    <w:rsid w:val="00B6255C"/>
    <w:rsid w:val="00B67770"/>
    <w:rsid w:val="00B74300"/>
    <w:rsid w:val="00BA4093"/>
    <w:rsid w:val="00BA4EE8"/>
    <w:rsid w:val="00BA512D"/>
    <w:rsid w:val="00BA6C9F"/>
    <w:rsid w:val="00C13E33"/>
    <w:rsid w:val="00C409EB"/>
    <w:rsid w:val="00C74D21"/>
    <w:rsid w:val="00C94AB8"/>
    <w:rsid w:val="00C94C40"/>
    <w:rsid w:val="00CA0ACB"/>
    <w:rsid w:val="00CA0DED"/>
    <w:rsid w:val="00CA1E3B"/>
    <w:rsid w:val="00CB643F"/>
    <w:rsid w:val="00CB66EE"/>
    <w:rsid w:val="00D169FA"/>
    <w:rsid w:val="00D77F05"/>
    <w:rsid w:val="00D859C2"/>
    <w:rsid w:val="00D87C63"/>
    <w:rsid w:val="00DA1719"/>
    <w:rsid w:val="00DB6B52"/>
    <w:rsid w:val="00DD6503"/>
    <w:rsid w:val="00E72772"/>
    <w:rsid w:val="00E818FD"/>
    <w:rsid w:val="00EA4ACD"/>
    <w:rsid w:val="00EB21A2"/>
    <w:rsid w:val="00EC220D"/>
    <w:rsid w:val="00F17485"/>
    <w:rsid w:val="00F174E5"/>
    <w:rsid w:val="00F35B3E"/>
    <w:rsid w:val="00F51EF0"/>
    <w:rsid w:val="00F71E10"/>
    <w:rsid w:val="00F92BC6"/>
    <w:rsid w:val="00FA39D7"/>
    <w:rsid w:val="00FA4F79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302C5-29FE-4C5E-ACF8-36390D420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1430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www</cp:lastModifiedBy>
  <cp:revision>3</cp:revision>
  <dcterms:created xsi:type="dcterms:W3CDTF">2024-07-29T07:25:00Z</dcterms:created>
  <dcterms:modified xsi:type="dcterms:W3CDTF">2024-07-29T07:25:00Z</dcterms:modified>
</cp:coreProperties>
</file>